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05" w:rsidRDefault="00A35205" w:rsidP="00A35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887346" w:rsidRDefault="00887346" w:rsidP="00887346">
      <w:pPr>
        <w:jc w:val="both"/>
        <w:rPr>
          <w:rFonts w:ascii="Times New Roman" w:hAnsi="Times New Roman" w:cs="Times New Roman"/>
          <w:sz w:val="28"/>
          <w:szCs w:val="28"/>
        </w:rPr>
      </w:pPr>
      <w:r w:rsidRPr="00887346">
        <w:rPr>
          <w:rFonts w:ascii="Times New Roman" w:hAnsi="Times New Roman" w:cs="Times New Roman"/>
          <w:sz w:val="28"/>
          <w:szCs w:val="28"/>
        </w:rPr>
        <w:t>В современном государстве возрастает роль и значение информационных технологий как инструмента формирования управленческих решений, призванного обеспечивать реализацию функций государства, повышать его эффективность.</w:t>
      </w:r>
    </w:p>
    <w:p w:rsidR="00A35205" w:rsidRPr="00A35205" w:rsidRDefault="00A35205" w:rsidP="00A35205">
      <w:pPr>
        <w:rPr>
          <w:rFonts w:ascii="Times New Roman" w:hAnsi="Times New Roman" w:cs="Times New Roman"/>
          <w:sz w:val="28"/>
          <w:szCs w:val="28"/>
        </w:rPr>
      </w:pPr>
      <w:r w:rsidRPr="00A35205">
        <w:rPr>
          <w:rFonts w:ascii="Times New Roman" w:hAnsi="Times New Roman" w:cs="Times New Roman"/>
          <w:sz w:val="28"/>
          <w:szCs w:val="28"/>
        </w:rPr>
        <w:t>Узнайте,</w:t>
      </w:r>
      <w:r w:rsidR="00887346">
        <w:rPr>
          <w:rFonts w:ascii="Times New Roman" w:hAnsi="Times New Roman" w:cs="Times New Roman"/>
          <w:sz w:val="28"/>
          <w:szCs w:val="28"/>
        </w:rPr>
        <w:t xml:space="preserve"> какие применяются новые технологии в системе государственного управления и как осуществляется взаимодействие с населением</w:t>
      </w:r>
      <w:r w:rsidRPr="00A35205">
        <w:rPr>
          <w:rFonts w:ascii="Times New Roman" w:hAnsi="Times New Roman" w:cs="Times New Roman"/>
          <w:sz w:val="28"/>
          <w:szCs w:val="28"/>
        </w:rPr>
        <w:t xml:space="preserve">. </w:t>
      </w:r>
      <w:r w:rsidR="00887346">
        <w:rPr>
          <w:rFonts w:ascii="Times New Roman" w:hAnsi="Times New Roman" w:cs="Times New Roman"/>
          <w:sz w:val="28"/>
          <w:szCs w:val="28"/>
        </w:rPr>
        <w:t xml:space="preserve"> Эту информацию Вы сможете изучить в к</w:t>
      </w:r>
      <w:r w:rsidRPr="00A35205">
        <w:rPr>
          <w:rFonts w:ascii="Times New Roman" w:hAnsi="Times New Roman" w:cs="Times New Roman"/>
          <w:sz w:val="28"/>
          <w:szCs w:val="28"/>
        </w:rPr>
        <w:t>урс</w:t>
      </w:r>
      <w:r w:rsidR="00887346">
        <w:rPr>
          <w:rFonts w:ascii="Times New Roman" w:hAnsi="Times New Roman" w:cs="Times New Roman"/>
          <w:sz w:val="28"/>
          <w:szCs w:val="28"/>
        </w:rPr>
        <w:t>е</w:t>
      </w:r>
      <w:r w:rsidRPr="00A35205">
        <w:rPr>
          <w:rFonts w:ascii="Times New Roman" w:hAnsi="Times New Roman" w:cs="Times New Roman"/>
          <w:sz w:val="28"/>
          <w:szCs w:val="28"/>
        </w:rPr>
        <w:t xml:space="preserve"> «Цифровые технологии в государственном  управлении»</w:t>
      </w:r>
      <w:r w:rsidR="0088734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A35205">
        <w:rPr>
          <w:rFonts w:ascii="Times New Roman" w:hAnsi="Times New Roman" w:cs="Times New Roman"/>
          <w:sz w:val="28"/>
          <w:szCs w:val="28"/>
        </w:rPr>
        <w:t xml:space="preserve">содержит темы: </w:t>
      </w:r>
    </w:p>
    <w:p w:rsidR="00A35205" w:rsidRPr="00A35205" w:rsidRDefault="00A35205" w:rsidP="00A35205">
      <w:pPr>
        <w:rPr>
          <w:rFonts w:ascii="Times New Roman" w:hAnsi="Times New Roman" w:cs="Times New Roman"/>
          <w:sz w:val="28"/>
          <w:szCs w:val="28"/>
        </w:rPr>
      </w:pPr>
      <w:r w:rsidRPr="00A35205">
        <w:rPr>
          <w:rFonts w:ascii="Times New Roman" w:hAnsi="Times New Roman" w:cs="Times New Roman"/>
          <w:sz w:val="28"/>
          <w:szCs w:val="28"/>
        </w:rPr>
        <w:t>Тема 1. Тенденции современного развития системы государственного управления в России.</w:t>
      </w:r>
    </w:p>
    <w:p w:rsidR="00A35205" w:rsidRPr="00A35205" w:rsidRDefault="00A35205" w:rsidP="00A35205">
      <w:pPr>
        <w:rPr>
          <w:rFonts w:ascii="Times New Roman" w:hAnsi="Times New Roman" w:cs="Times New Roman"/>
          <w:sz w:val="28"/>
          <w:szCs w:val="28"/>
        </w:rPr>
      </w:pPr>
      <w:r w:rsidRPr="00A35205">
        <w:rPr>
          <w:rFonts w:ascii="Times New Roman" w:hAnsi="Times New Roman" w:cs="Times New Roman"/>
          <w:sz w:val="28"/>
          <w:szCs w:val="28"/>
        </w:rPr>
        <w:t>Тема 2. Особенности цифровой трансформации государственного управления.</w:t>
      </w:r>
    </w:p>
    <w:p w:rsidR="00A35205" w:rsidRPr="00A35205" w:rsidRDefault="00A35205" w:rsidP="00A35205">
      <w:pPr>
        <w:rPr>
          <w:rFonts w:ascii="Times New Roman" w:hAnsi="Times New Roman" w:cs="Times New Roman"/>
          <w:sz w:val="28"/>
          <w:szCs w:val="28"/>
        </w:rPr>
      </w:pPr>
      <w:r w:rsidRPr="00A35205">
        <w:rPr>
          <w:rFonts w:ascii="Times New Roman" w:hAnsi="Times New Roman" w:cs="Times New Roman"/>
          <w:sz w:val="28"/>
          <w:szCs w:val="28"/>
        </w:rPr>
        <w:t>Тема 3. Основные цифровые технологии в государственном управлении, применение мобильных технологий.</w:t>
      </w:r>
    </w:p>
    <w:p w:rsidR="00A35205" w:rsidRPr="00A35205" w:rsidRDefault="00A35205" w:rsidP="00A35205">
      <w:pPr>
        <w:rPr>
          <w:rFonts w:ascii="Times New Roman" w:hAnsi="Times New Roman" w:cs="Times New Roman"/>
          <w:sz w:val="28"/>
          <w:szCs w:val="28"/>
        </w:rPr>
      </w:pPr>
      <w:r w:rsidRPr="00A35205">
        <w:rPr>
          <w:rFonts w:ascii="Times New Roman" w:hAnsi="Times New Roman" w:cs="Times New Roman"/>
          <w:sz w:val="28"/>
          <w:szCs w:val="28"/>
        </w:rPr>
        <w:t>Тема 4. Правовые основы регулирования сферы цифровых технологий  в РФ.</w:t>
      </w:r>
    </w:p>
    <w:p w:rsidR="00A35205" w:rsidRPr="00A35205" w:rsidRDefault="00A35205" w:rsidP="00A35205">
      <w:pPr>
        <w:rPr>
          <w:rFonts w:ascii="Times New Roman" w:hAnsi="Times New Roman" w:cs="Times New Roman"/>
          <w:sz w:val="28"/>
          <w:szCs w:val="28"/>
        </w:rPr>
      </w:pPr>
      <w:r w:rsidRPr="00A35205">
        <w:rPr>
          <w:rFonts w:ascii="Times New Roman" w:hAnsi="Times New Roman" w:cs="Times New Roman"/>
          <w:sz w:val="28"/>
          <w:szCs w:val="28"/>
        </w:rPr>
        <w:t>Тема 5. Концепция развития электронного правительства и государственного управления по результатам: МФЦ 2.0.</w:t>
      </w:r>
    </w:p>
    <w:p w:rsidR="00A35205" w:rsidRPr="00A35205" w:rsidRDefault="00A35205" w:rsidP="00A35205">
      <w:pPr>
        <w:rPr>
          <w:rFonts w:ascii="Times New Roman" w:hAnsi="Times New Roman" w:cs="Times New Roman"/>
          <w:sz w:val="28"/>
          <w:szCs w:val="28"/>
        </w:rPr>
      </w:pPr>
      <w:r w:rsidRPr="00A35205">
        <w:rPr>
          <w:rFonts w:ascii="Times New Roman" w:hAnsi="Times New Roman" w:cs="Times New Roman"/>
          <w:sz w:val="28"/>
          <w:szCs w:val="28"/>
        </w:rPr>
        <w:t>Тема 6.  Программы регионального развития цифровой экономики, на примере Московской области.</w:t>
      </w:r>
    </w:p>
    <w:p w:rsidR="00A07E63" w:rsidRPr="00A35205" w:rsidRDefault="002C678D">
      <w:pPr>
        <w:rPr>
          <w:rFonts w:ascii="Times New Roman" w:hAnsi="Times New Roman" w:cs="Times New Roman"/>
          <w:sz w:val="28"/>
          <w:szCs w:val="28"/>
        </w:rPr>
      </w:pPr>
    </w:p>
    <w:p w:rsidR="00A35205" w:rsidRDefault="00A35205"/>
    <w:p w:rsidR="00A35205" w:rsidRPr="00887346" w:rsidRDefault="00887346" w:rsidP="00A35205">
      <w:pPr>
        <w:rPr>
          <w:rFonts w:ascii="Times New Roman" w:hAnsi="Times New Roman" w:cs="Times New Roman"/>
          <w:b/>
          <w:sz w:val="28"/>
          <w:szCs w:val="28"/>
        </w:rPr>
      </w:pPr>
      <w:r w:rsidRPr="00887346">
        <w:rPr>
          <w:rFonts w:ascii="Times New Roman" w:hAnsi="Times New Roman" w:cs="Times New Roman"/>
          <w:b/>
          <w:sz w:val="28"/>
          <w:szCs w:val="28"/>
        </w:rPr>
        <w:t>Что Вы получите по</w:t>
      </w:r>
      <w:r w:rsidR="007538F0">
        <w:rPr>
          <w:rFonts w:ascii="Times New Roman" w:hAnsi="Times New Roman" w:cs="Times New Roman"/>
          <w:b/>
          <w:sz w:val="28"/>
          <w:szCs w:val="28"/>
        </w:rPr>
        <w:t>с</w:t>
      </w:r>
      <w:r w:rsidRPr="00887346">
        <w:rPr>
          <w:rFonts w:ascii="Times New Roman" w:hAnsi="Times New Roman" w:cs="Times New Roman"/>
          <w:b/>
          <w:sz w:val="28"/>
          <w:szCs w:val="28"/>
        </w:rPr>
        <w:t>ле освоения курса:</w:t>
      </w:r>
    </w:p>
    <w:p w:rsidR="00A35205" w:rsidRDefault="002C678D" w:rsidP="00A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 научитесь оперативно обеспечивать</w:t>
      </w:r>
      <w:r w:rsidR="00887346">
        <w:rPr>
          <w:rFonts w:ascii="Times New Roman" w:hAnsi="Times New Roman" w:cs="Times New Roman"/>
          <w:sz w:val="28"/>
          <w:szCs w:val="28"/>
        </w:rPr>
        <w:t xml:space="preserve"> </w:t>
      </w:r>
      <w:r w:rsidR="00A35205" w:rsidRPr="00A35205">
        <w:rPr>
          <w:rFonts w:ascii="Times New Roman" w:hAnsi="Times New Roman" w:cs="Times New Roman"/>
          <w:sz w:val="28"/>
          <w:szCs w:val="28"/>
        </w:rPr>
        <w:t>государственных гражданских служащих необходим</w:t>
      </w:r>
      <w:r w:rsidR="00A35205">
        <w:rPr>
          <w:rFonts w:ascii="Times New Roman" w:hAnsi="Times New Roman" w:cs="Times New Roman"/>
          <w:sz w:val="28"/>
          <w:szCs w:val="28"/>
        </w:rPr>
        <w:t>ыми информационными материалами.</w:t>
      </w:r>
    </w:p>
    <w:p w:rsidR="00A35205" w:rsidRPr="00A35205" w:rsidRDefault="002C678D" w:rsidP="00A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205">
        <w:rPr>
          <w:rFonts w:ascii="Times New Roman" w:hAnsi="Times New Roman" w:cs="Times New Roman"/>
          <w:sz w:val="28"/>
          <w:szCs w:val="28"/>
        </w:rPr>
        <w:t>Вы сможете сэкономить время и выполнить больший объем работы.</w:t>
      </w:r>
    </w:p>
    <w:p w:rsidR="00A35205" w:rsidRPr="00A35205" w:rsidRDefault="002C6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7346">
        <w:rPr>
          <w:rFonts w:ascii="Times New Roman" w:hAnsi="Times New Roman" w:cs="Times New Roman"/>
          <w:sz w:val="28"/>
          <w:szCs w:val="28"/>
        </w:rPr>
        <w:t>Цифровые технологии позволя</w:t>
      </w:r>
      <w:r w:rsidR="00A35205">
        <w:rPr>
          <w:rFonts w:ascii="Times New Roman" w:hAnsi="Times New Roman" w:cs="Times New Roman"/>
          <w:sz w:val="28"/>
          <w:szCs w:val="28"/>
        </w:rPr>
        <w:t>т</w:t>
      </w:r>
      <w:r w:rsidR="00A35205" w:rsidRPr="00A35205">
        <w:rPr>
          <w:rFonts w:ascii="Times New Roman" w:hAnsi="Times New Roman" w:cs="Times New Roman"/>
          <w:sz w:val="28"/>
          <w:szCs w:val="28"/>
        </w:rPr>
        <w:t xml:space="preserve"> </w:t>
      </w:r>
      <w:r w:rsidR="00887346">
        <w:rPr>
          <w:rFonts w:ascii="Times New Roman" w:hAnsi="Times New Roman" w:cs="Times New Roman"/>
          <w:sz w:val="28"/>
          <w:szCs w:val="28"/>
        </w:rPr>
        <w:t xml:space="preserve">Вам </w:t>
      </w:r>
      <w:r w:rsidR="00A35205" w:rsidRPr="00A35205">
        <w:rPr>
          <w:rFonts w:ascii="Times New Roman" w:hAnsi="Times New Roman" w:cs="Times New Roman"/>
          <w:sz w:val="28"/>
          <w:szCs w:val="28"/>
        </w:rPr>
        <w:t>сформировать личный кабинет и участвовать в различных чатах.</w:t>
      </w:r>
    </w:p>
    <w:sectPr w:rsidR="00A35205" w:rsidRPr="00A3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64"/>
    <w:rsid w:val="00076764"/>
    <w:rsid w:val="002C678D"/>
    <w:rsid w:val="00403A8F"/>
    <w:rsid w:val="007538F0"/>
    <w:rsid w:val="00887346"/>
    <w:rsid w:val="00A35205"/>
    <w:rsid w:val="00A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2020-11-18T12:29:00Z</dcterms:created>
  <dcterms:modified xsi:type="dcterms:W3CDTF">2020-11-20T10:54:00Z</dcterms:modified>
</cp:coreProperties>
</file>