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5C" w:rsidRDefault="0063615C" w:rsidP="006361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C13583" w:rsidRPr="00C13583" w:rsidRDefault="00C13583" w:rsidP="00C1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это высшее должностное лицо</w:t>
      </w:r>
      <w:r w:rsidR="00C316C7">
        <w:rPr>
          <w:rFonts w:ascii="Times New Roman" w:hAnsi="Times New Roman" w:cs="Times New Roman"/>
          <w:sz w:val="28"/>
          <w:szCs w:val="28"/>
        </w:rPr>
        <w:t xml:space="preserve">. У  </w:t>
      </w:r>
      <w:r w:rsidR="00C316C7" w:rsidRPr="00C316C7">
        <w:rPr>
          <w:rFonts w:ascii="Times New Roman" w:hAnsi="Times New Roman" w:cs="Times New Roman"/>
          <w:sz w:val="28"/>
          <w:szCs w:val="28"/>
        </w:rPr>
        <w:t>местной власти свой предмет ведения и свой круг полномочий</w:t>
      </w:r>
      <w:r w:rsidR="00A17B9A">
        <w:rPr>
          <w:rFonts w:ascii="Times New Roman" w:hAnsi="Times New Roman" w:cs="Times New Roman"/>
          <w:sz w:val="28"/>
          <w:szCs w:val="28"/>
        </w:rPr>
        <w:t>, узнать об этом подробней поможет к</w:t>
      </w:r>
      <w:r>
        <w:rPr>
          <w:rFonts w:ascii="Times New Roman" w:hAnsi="Times New Roman" w:cs="Times New Roman"/>
          <w:sz w:val="28"/>
          <w:szCs w:val="28"/>
        </w:rPr>
        <w:t>урс</w:t>
      </w:r>
      <w:r w:rsidR="00A17B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3583">
        <w:rPr>
          <w:rFonts w:ascii="Times New Roman" w:hAnsi="Times New Roman" w:cs="Times New Roman"/>
          <w:sz w:val="28"/>
          <w:szCs w:val="28"/>
        </w:rPr>
        <w:t>Глава муниципального образования сельского поселения в системе местного самоуправления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3583">
        <w:rPr>
          <w:rFonts w:ascii="Times New Roman" w:hAnsi="Times New Roman" w:cs="Times New Roman"/>
          <w:sz w:val="28"/>
          <w:szCs w:val="28"/>
        </w:rPr>
        <w:t>.</w:t>
      </w:r>
    </w:p>
    <w:p w:rsidR="00C13583" w:rsidRPr="00C13583" w:rsidRDefault="00C13583" w:rsidP="00C1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C13583">
        <w:rPr>
          <w:rFonts w:ascii="Times New Roman" w:hAnsi="Times New Roman" w:cs="Times New Roman"/>
          <w:sz w:val="28"/>
          <w:szCs w:val="28"/>
        </w:rPr>
        <w:t>1. Местное самоуправление: сущность и основные понятия.</w:t>
      </w:r>
    </w:p>
    <w:p w:rsidR="00C13583" w:rsidRPr="00C13583" w:rsidRDefault="00C13583" w:rsidP="00C1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C13583">
        <w:rPr>
          <w:rFonts w:ascii="Times New Roman" w:hAnsi="Times New Roman" w:cs="Times New Roman"/>
          <w:sz w:val="28"/>
          <w:szCs w:val="28"/>
        </w:rPr>
        <w:t>2. Нормативное правовое регулирование местного самоуправления в РФ.</w:t>
      </w:r>
    </w:p>
    <w:p w:rsidR="00C13583" w:rsidRPr="00C13583" w:rsidRDefault="00C13583" w:rsidP="00C1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C13583">
        <w:rPr>
          <w:rFonts w:ascii="Times New Roman" w:hAnsi="Times New Roman" w:cs="Times New Roman"/>
          <w:sz w:val="28"/>
          <w:szCs w:val="28"/>
        </w:rPr>
        <w:t>3. Территориальная организация местного самоуправления.</w:t>
      </w:r>
    </w:p>
    <w:p w:rsidR="00C13583" w:rsidRPr="00C13583" w:rsidRDefault="00C13583" w:rsidP="00C1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C13583">
        <w:rPr>
          <w:rFonts w:ascii="Times New Roman" w:hAnsi="Times New Roman" w:cs="Times New Roman"/>
          <w:sz w:val="28"/>
          <w:szCs w:val="28"/>
        </w:rPr>
        <w:t>4. Глава сельского поселения как орган местного самоуправления и высшее должностное лицо муниципального образования.</w:t>
      </w:r>
    </w:p>
    <w:p w:rsidR="00C13583" w:rsidRPr="00C13583" w:rsidRDefault="00C13583" w:rsidP="00C1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C13583">
        <w:rPr>
          <w:rFonts w:ascii="Times New Roman" w:hAnsi="Times New Roman" w:cs="Times New Roman"/>
          <w:sz w:val="28"/>
          <w:szCs w:val="28"/>
        </w:rPr>
        <w:t>5. Местная администрация и муниципальная служба.</w:t>
      </w:r>
    </w:p>
    <w:p w:rsidR="00C13583" w:rsidRPr="00C13583" w:rsidRDefault="00C13583" w:rsidP="00C1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C13583">
        <w:rPr>
          <w:rFonts w:ascii="Times New Roman" w:hAnsi="Times New Roman" w:cs="Times New Roman"/>
          <w:sz w:val="28"/>
          <w:szCs w:val="28"/>
        </w:rPr>
        <w:t>6. Компетенции главы сельского поселения в экономической сфере местного самоуправления.</w:t>
      </w:r>
    </w:p>
    <w:p w:rsidR="00A07E63" w:rsidRDefault="00C13583" w:rsidP="00C1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C13583">
        <w:rPr>
          <w:rFonts w:ascii="Times New Roman" w:hAnsi="Times New Roman" w:cs="Times New Roman"/>
          <w:sz w:val="28"/>
          <w:szCs w:val="28"/>
        </w:rPr>
        <w:t>7. Компетенции главы сельского поселения в бюджетной сфере.</w:t>
      </w:r>
    </w:p>
    <w:p w:rsidR="0063615C" w:rsidRDefault="0063615C" w:rsidP="00C13583">
      <w:pPr>
        <w:rPr>
          <w:rFonts w:ascii="Times New Roman" w:hAnsi="Times New Roman" w:cs="Times New Roman"/>
          <w:sz w:val="28"/>
          <w:szCs w:val="28"/>
        </w:rPr>
      </w:pPr>
    </w:p>
    <w:p w:rsidR="0063615C" w:rsidRDefault="0063615C" w:rsidP="00C1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Выгоды</w:t>
      </w:r>
    </w:p>
    <w:p w:rsidR="0063615C" w:rsidRDefault="0063615C" w:rsidP="00C1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Позволит эффективно взаимодействовать с населением.</w:t>
      </w:r>
    </w:p>
    <w:p w:rsidR="0063615C" w:rsidRDefault="0063615C" w:rsidP="00C1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Позволит совершенствовать систему управления.</w:t>
      </w:r>
    </w:p>
    <w:p w:rsidR="0063615C" w:rsidRPr="00C13583" w:rsidRDefault="0063615C" w:rsidP="00C1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Осуществлять контроль над отрудниками.</w:t>
      </w:r>
      <w:bookmarkStart w:id="0" w:name="_GoBack"/>
      <w:bookmarkEnd w:id="0"/>
    </w:p>
    <w:sectPr w:rsidR="0063615C" w:rsidRPr="00C1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87"/>
    <w:rsid w:val="002C3F87"/>
    <w:rsid w:val="00403A8F"/>
    <w:rsid w:val="0063615C"/>
    <w:rsid w:val="00A17B9A"/>
    <w:rsid w:val="00AB438B"/>
    <w:rsid w:val="00C13583"/>
    <w:rsid w:val="00C3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2020-05-22T13:23:00Z</dcterms:created>
  <dcterms:modified xsi:type="dcterms:W3CDTF">2020-11-24T09:22:00Z</dcterms:modified>
</cp:coreProperties>
</file>