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2" w:rsidRDefault="005119E2" w:rsidP="00511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07E63" w:rsidRDefault="0046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Пошаговый план продвижения в социальных сетях это план формирования лояльности и бережного отношения к себе.  </w:t>
      </w:r>
      <w:r w:rsidR="00BD129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стратегию в социальных сетях </w:t>
      </w:r>
      <w:r w:rsidR="00265C78">
        <w:rPr>
          <w:rFonts w:ascii="Times New Roman" w:hAnsi="Times New Roman" w:cs="Times New Roman"/>
          <w:sz w:val="28"/>
          <w:szCs w:val="28"/>
        </w:rPr>
        <w:t xml:space="preserve">значит достичь эффективного результата, который  Вы запланировали. Умение создавать проекты, управлять своими эмоциями и реагировать на негативную информацию, использовать различные технологии в составлении текста и многое другое, </w:t>
      </w:r>
      <w:r w:rsidR="00874F7E">
        <w:rPr>
          <w:rFonts w:ascii="Times New Roman" w:hAnsi="Times New Roman" w:cs="Times New Roman"/>
          <w:sz w:val="28"/>
          <w:szCs w:val="28"/>
        </w:rPr>
        <w:t>содержится в к</w:t>
      </w:r>
      <w:r w:rsidR="00430DB2">
        <w:rPr>
          <w:rFonts w:ascii="Times New Roman" w:hAnsi="Times New Roman" w:cs="Times New Roman"/>
          <w:sz w:val="28"/>
          <w:szCs w:val="28"/>
        </w:rPr>
        <w:t>урс</w:t>
      </w:r>
      <w:r w:rsidR="00874F7E">
        <w:rPr>
          <w:rFonts w:ascii="Times New Roman" w:hAnsi="Times New Roman" w:cs="Times New Roman"/>
          <w:sz w:val="28"/>
          <w:szCs w:val="28"/>
        </w:rPr>
        <w:t>е</w:t>
      </w:r>
      <w:r w:rsidR="00430DB2">
        <w:rPr>
          <w:rFonts w:ascii="Times New Roman" w:hAnsi="Times New Roman" w:cs="Times New Roman"/>
          <w:sz w:val="28"/>
          <w:szCs w:val="28"/>
        </w:rPr>
        <w:t xml:space="preserve"> «</w:t>
      </w:r>
      <w:r w:rsidR="00430DB2" w:rsidRPr="00430DB2">
        <w:rPr>
          <w:rFonts w:ascii="Times New Roman" w:hAnsi="Times New Roman" w:cs="Times New Roman"/>
          <w:sz w:val="28"/>
          <w:szCs w:val="28"/>
        </w:rPr>
        <w:t>Как построить SMM-стратегию: пошаговый план продвижения проектов муниципального образования в социальных сетях</w:t>
      </w:r>
      <w:r w:rsidR="00430DB2">
        <w:rPr>
          <w:rFonts w:ascii="Times New Roman" w:hAnsi="Times New Roman" w:cs="Times New Roman"/>
          <w:sz w:val="28"/>
          <w:szCs w:val="28"/>
        </w:rPr>
        <w:t>».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430DB2">
        <w:rPr>
          <w:rFonts w:ascii="Times New Roman" w:hAnsi="Times New Roman" w:cs="Times New Roman"/>
          <w:sz w:val="28"/>
          <w:szCs w:val="28"/>
        </w:rPr>
        <w:t>Пошаговый план продвижения проектов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430DB2">
        <w:rPr>
          <w:rFonts w:ascii="Times New Roman" w:hAnsi="Times New Roman" w:cs="Times New Roman"/>
          <w:sz w:val="28"/>
          <w:szCs w:val="28"/>
        </w:rPr>
        <w:t>Проблема эмоционального 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430DB2">
        <w:rPr>
          <w:rFonts w:ascii="Times New Roman" w:hAnsi="Times New Roman" w:cs="Times New Roman"/>
          <w:sz w:val="28"/>
          <w:szCs w:val="28"/>
        </w:rPr>
        <w:t>Инстинкты и продукты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430DB2">
        <w:rPr>
          <w:rFonts w:ascii="Times New Roman" w:hAnsi="Times New Roman" w:cs="Times New Roman"/>
          <w:sz w:val="28"/>
          <w:szCs w:val="28"/>
        </w:rPr>
        <w:t>Работа  с негативной информацией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Pr="00430DB2">
        <w:rPr>
          <w:rFonts w:ascii="Times New Roman" w:hAnsi="Times New Roman" w:cs="Times New Roman"/>
          <w:sz w:val="28"/>
          <w:szCs w:val="28"/>
        </w:rPr>
        <w:t>Технология страха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0DB2">
        <w:rPr>
          <w:rFonts w:ascii="Times New Roman" w:hAnsi="Times New Roman" w:cs="Times New Roman"/>
          <w:sz w:val="28"/>
          <w:szCs w:val="28"/>
        </w:rPr>
        <w:t>Технология компромисса</w:t>
      </w:r>
      <w:r>
        <w:rPr>
          <w:rFonts w:ascii="Times New Roman" w:hAnsi="Times New Roman" w:cs="Times New Roman"/>
          <w:sz w:val="28"/>
          <w:szCs w:val="28"/>
        </w:rPr>
        <w:t>. Технология льгот.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Pr="00430DB2">
        <w:rPr>
          <w:rFonts w:ascii="Times New Roman" w:hAnsi="Times New Roman" w:cs="Times New Roman"/>
          <w:sz w:val="28"/>
          <w:szCs w:val="28"/>
        </w:rPr>
        <w:t>Техника порхания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B2" w:rsidRDefault="004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430DB2">
        <w:rPr>
          <w:rFonts w:ascii="Times New Roman" w:hAnsi="Times New Roman" w:cs="Times New Roman"/>
          <w:sz w:val="28"/>
          <w:szCs w:val="28"/>
        </w:rPr>
        <w:t>Технология социальной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E2" w:rsidRDefault="005119E2">
      <w:pPr>
        <w:rPr>
          <w:rFonts w:ascii="Times New Roman" w:hAnsi="Times New Roman" w:cs="Times New Roman"/>
          <w:b/>
          <w:sz w:val="28"/>
          <w:szCs w:val="28"/>
        </w:rPr>
      </w:pPr>
    </w:p>
    <w:p w:rsidR="005119E2" w:rsidRDefault="005119E2">
      <w:pPr>
        <w:rPr>
          <w:rFonts w:ascii="Times New Roman" w:hAnsi="Times New Roman" w:cs="Times New Roman"/>
          <w:b/>
          <w:sz w:val="28"/>
          <w:szCs w:val="28"/>
        </w:rPr>
      </w:pPr>
      <w:r w:rsidRPr="005119E2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5119E2" w:rsidRDefault="005119E2">
      <w:pPr>
        <w:rPr>
          <w:rFonts w:ascii="Times New Roman" w:hAnsi="Times New Roman" w:cs="Times New Roman"/>
          <w:sz w:val="28"/>
          <w:szCs w:val="28"/>
        </w:rPr>
      </w:pPr>
      <w:r w:rsidRPr="005119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Участие в современном проекте.</w:t>
      </w:r>
    </w:p>
    <w:p w:rsidR="005119E2" w:rsidRDefault="0051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работать с информацией.</w:t>
      </w:r>
    </w:p>
    <w:p w:rsidR="005119E2" w:rsidRPr="005119E2" w:rsidRDefault="0051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Применение различных технологий с в социальных сетях.</w:t>
      </w:r>
      <w:bookmarkStart w:id="0" w:name="_GoBack"/>
      <w:bookmarkEnd w:id="0"/>
    </w:p>
    <w:sectPr w:rsidR="005119E2" w:rsidRPr="0051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B"/>
    <w:rsid w:val="00265C78"/>
    <w:rsid w:val="00403A8F"/>
    <w:rsid w:val="00430DB2"/>
    <w:rsid w:val="0046167C"/>
    <w:rsid w:val="005119E2"/>
    <w:rsid w:val="00874F7E"/>
    <w:rsid w:val="00A76F0B"/>
    <w:rsid w:val="00AB438B"/>
    <w:rsid w:val="00B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2020-05-20T14:29:00Z</dcterms:created>
  <dcterms:modified xsi:type="dcterms:W3CDTF">2020-11-24T09:56:00Z</dcterms:modified>
</cp:coreProperties>
</file>