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72" w:rsidRDefault="004A0872">
      <w:pPr>
        <w:rPr>
          <w:rFonts w:ascii="Times New Roman" w:hAnsi="Times New Roman" w:cs="Times New Roman"/>
          <w:sz w:val="28"/>
          <w:szCs w:val="28"/>
        </w:rPr>
      </w:pPr>
    </w:p>
    <w:p w:rsidR="004A0872" w:rsidRDefault="004A0872" w:rsidP="004A08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7275C9" w:rsidRDefault="00727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управлять самим? Что такое самоуправление?</w:t>
      </w:r>
    </w:p>
    <w:p w:rsidR="007275C9" w:rsidRDefault="00727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и опыт самоуправления, накопленный в России и в западных странах, поможет Вам сделать правильный выбор.</w:t>
      </w:r>
    </w:p>
    <w:p w:rsidR="00E550BD" w:rsidRDefault="00727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«Основы местного самоуправления и муници</w:t>
      </w:r>
      <w:r w:rsidR="000B529B">
        <w:rPr>
          <w:rFonts w:ascii="Times New Roman" w:hAnsi="Times New Roman" w:cs="Times New Roman"/>
          <w:sz w:val="28"/>
          <w:szCs w:val="28"/>
        </w:rPr>
        <w:t>пальной службы в РФ», предлагае</w:t>
      </w:r>
      <w:r>
        <w:rPr>
          <w:rFonts w:ascii="Times New Roman" w:hAnsi="Times New Roman" w:cs="Times New Roman"/>
          <w:sz w:val="28"/>
          <w:szCs w:val="28"/>
        </w:rPr>
        <w:t>т изучить:</w:t>
      </w:r>
    </w:p>
    <w:p w:rsidR="007275C9" w:rsidRDefault="00727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Понятие, основные признаки и теории местного самоуправления.</w:t>
      </w:r>
    </w:p>
    <w:p w:rsidR="007275C9" w:rsidRDefault="00727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Исторический опыт местного самоуправления.</w:t>
      </w:r>
    </w:p>
    <w:p w:rsidR="007275C9" w:rsidRDefault="00727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Местное самоуправление и государство.</w:t>
      </w:r>
    </w:p>
    <w:p w:rsidR="007275C9" w:rsidRDefault="00727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Органы местного самоуправления и их полномочия.</w:t>
      </w:r>
    </w:p>
    <w:p w:rsidR="007275C9" w:rsidRDefault="00727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Органы и должностные лица муниципального образования.</w:t>
      </w:r>
    </w:p>
    <w:p w:rsidR="007275C9" w:rsidRDefault="00727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 Экономические и финансовые основы местного самоуправления.</w:t>
      </w:r>
    </w:p>
    <w:p w:rsidR="007275C9" w:rsidRDefault="007275C9">
      <w:pPr>
        <w:rPr>
          <w:rFonts w:ascii="Times New Roman" w:hAnsi="Times New Roman" w:cs="Times New Roman"/>
          <w:sz w:val="28"/>
          <w:szCs w:val="28"/>
        </w:rPr>
      </w:pPr>
    </w:p>
    <w:p w:rsidR="004A0872" w:rsidRDefault="004A0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Выгода</w:t>
      </w:r>
    </w:p>
    <w:p w:rsidR="004A0872" w:rsidRDefault="004A0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Усвоение знаний и навыков цифровой экономики.</w:t>
      </w:r>
    </w:p>
    <w:p w:rsidR="004A0872" w:rsidRDefault="004A0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Повысить контроль над сотрудниками.</w:t>
      </w:r>
    </w:p>
    <w:p w:rsidR="004A0872" w:rsidRPr="007275C9" w:rsidRDefault="004A0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окращение затрат.</w:t>
      </w:r>
    </w:p>
    <w:sectPr w:rsidR="004A0872" w:rsidRPr="0072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D6"/>
    <w:rsid w:val="000B529B"/>
    <w:rsid w:val="004A0872"/>
    <w:rsid w:val="005A35D6"/>
    <w:rsid w:val="007275C9"/>
    <w:rsid w:val="009A0B6F"/>
    <w:rsid w:val="00D41CAF"/>
    <w:rsid w:val="00F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>Hewlett-Packard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2020-04-07T07:14:00Z</dcterms:created>
  <dcterms:modified xsi:type="dcterms:W3CDTF">2020-11-24T11:14:00Z</dcterms:modified>
</cp:coreProperties>
</file>