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3" w:rsidRDefault="007E39DF" w:rsidP="007E39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EF2014" w:rsidRDefault="00EF2014" w:rsidP="007E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Искусственный интеллект становится неотъемлемой частью нашей жизни.</w:t>
      </w:r>
    </w:p>
    <w:p w:rsidR="00EF2014" w:rsidRDefault="00EF2014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 w:rsidRPr="00EF2014">
        <w:rPr>
          <w:rFonts w:ascii="Times New Roman" w:hAnsi="Times New Roman" w:cs="Times New Roman"/>
          <w:sz w:val="28"/>
          <w:szCs w:val="28"/>
        </w:rPr>
        <w:t xml:space="preserve">Сферы применения ИИ — это: автоматический перевод; распознавание текстов; интеллектуальные системы информационной безопасности; получение </w:t>
      </w:r>
      <w:proofErr w:type="gramStart"/>
      <w:r w:rsidRPr="00EF2014">
        <w:rPr>
          <w:rFonts w:ascii="Times New Roman" w:hAnsi="Times New Roman" w:cs="Times New Roman"/>
          <w:sz w:val="28"/>
          <w:szCs w:val="28"/>
        </w:rPr>
        <w:t>бизнес-аналитики</w:t>
      </w:r>
      <w:proofErr w:type="gramEnd"/>
      <w:r w:rsidRPr="00EF2014">
        <w:rPr>
          <w:rFonts w:ascii="Times New Roman" w:hAnsi="Times New Roman" w:cs="Times New Roman"/>
          <w:sz w:val="28"/>
          <w:szCs w:val="28"/>
        </w:rPr>
        <w:t>; извлечение информации; распознавание речи; распознавание зрительных образов; понимание и анализ текстов на естественном языке; робототехника; экспертные системы; анализ изображений и многое другое.</w:t>
      </w:r>
      <w:r>
        <w:rPr>
          <w:rFonts w:ascii="Times New Roman" w:hAnsi="Times New Roman" w:cs="Times New Roman"/>
          <w:sz w:val="28"/>
          <w:szCs w:val="28"/>
        </w:rPr>
        <w:t xml:space="preserve"> В курсе </w:t>
      </w:r>
      <w:r w:rsidRPr="00EF20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2014">
        <w:rPr>
          <w:rFonts w:ascii="Times New Roman" w:hAnsi="Times New Roman" w:cs="Times New Roman"/>
          <w:sz w:val="28"/>
          <w:szCs w:val="28"/>
        </w:rPr>
        <w:t xml:space="preserve">ведение в искусственный интеллект.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2014">
        <w:rPr>
          <w:rFonts w:ascii="Times New Roman" w:hAnsi="Times New Roman" w:cs="Times New Roman"/>
          <w:sz w:val="28"/>
          <w:szCs w:val="28"/>
        </w:rPr>
        <w:t>сновы математических методов анализа данных»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не только вопросы искусственного интеллекта, но и </w:t>
      </w:r>
      <w:r w:rsidRPr="007E39DF">
        <w:rPr>
          <w:rFonts w:ascii="Times New Roman" w:hAnsi="Times New Roman" w:cs="Times New Roman"/>
          <w:sz w:val="28"/>
          <w:szCs w:val="28"/>
        </w:rPr>
        <w:t>будут разобраны основные прикладные методы анализа данных, использование которых наиболее целесообразно в практике работы аппарата органов государственной власти.</w:t>
      </w:r>
    </w:p>
    <w:p w:rsidR="007E39DF" w:rsidRDefault="00EF2014" w:rsidP="007E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курсе будут рассмотрены следующие разделы:</w:t>
      </w:r>
    </w:p>
    <w:p w:rsidR="007E39DF" w:rsidRDefault="007E39DF" w:rsidP="007E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39DF">
        <w:rPr>
          <w:rFonts w:ascii="Times New Roman" w:hAnsi="Times New Roman" w:cs="Times New Roman"/>
          <w:sz w:val="28"/>
          <w:szCs w:val="28"/>
        </w:rPr>
        <w:t>Понятие искусственного интеллекта (ИИ) и его роль в современной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9DF" w:rsidRDefault="007E39DF" w:rsidP="007E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39DF">
        <w:rPr>
          <w:rFonts w:ascii="Times New Roman" w:hAnsi="Times New Roman" w:cs="Times New Roman"/>
          <w:sz w:val="28"/>
          <w:szCs w:val="28"/>
        </w:rPr>
        <w:t>Основы математических методов анализа данных.</w:t>
      </w:r>
    </w:p>
    <w:p w:rsidR="007E39DF" w:rsidRDefault="007E39DF" w:rsidP="007E3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E39DF">
        <w:rPr>
          <w:rFonts w:ascii="Times New Roman" w:hAnsi="Times New Roman" w:cs="Times New Roman"/>
          <w:sz w:val="28"/>
          <w:szCs w:val="28"/>
        </w:rPr>
        <w:t>Понятие о технологии машинного обучения.</w:t>
      </w:r>
      <w:bookmarkStart w:id="0" w:name="_GoBack"/>
      <w:bookmarkEnd w:id="0"/>
    </w:p>
    <w:p w:rsidR="00EF2014" w:rsidRDefault="00EF2014" w:rsidP="007E39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014" w:rsidRPr="00D026FE" w:rsidRDefault="00D026FE" w:rsidP="007E39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FE">
        <w:rPr>
          <w:rFonts w:ascii="Times New Roman" w:hAnsi="Times New Roman" w:cs="Times New Roman"/>
          <w:b/>
          <w:sz w:val="28"/>
          <w:szCs w:val="28"/>
        </w:rPr>
        <w:t>Что Вы получите после освоения курса:</w:t>
      </w:r>
    </w:p>
    <w:p w:rsidR="00EF2014" w:rsidRDefault="00D026FE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2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 научитесь </w:t>
      </w:r>
      <w:r w:rsidR="00EF2014">
        <w:rPr>
          <w:rFonts w:ascii="Times New Roman" w:hAnsi="Times New Roman" w:cs="Times New Roman"/>
          <w:sz w:val="28"/>
          <w:szCs w:val="28"/>
        </w:rPr>
        <w:t xml:space="preserve"> </w:t>
      </w:r>
      <w:r w:rsidR="00EF2014" w:rsidRPr="00EF2014">
        <w:rPr>
          <w:rFonts w:ascii="Times New Roman" w:hAnsi="Times New Roman" w:cs="Times New Roman"/>
          <w:sz w:val="28"/>
          <w:szCs w:val="28"/>
        </w:rPr>
        <w:t xml:space="preserve"> взаимодействовать с интеллектуальным агентом при</w:t>
      </w:r>
      <w:r w:rsidR="00EF2014">
        <w:rPr>
          <w:rFonts w:ascii="Times New Roman" w:hAnsi="Times New Roman" w:cs="Times New Roman"/>
          <w:sz w:val="28"/>
          <w:szCs w:val="28"/>
        </w:rPr>
        <w:t xml:space="preserve"> достижении поставленных целей.</w:t>
      </w:r>
    </w:p>
    <w:p w:rsidR="00EF2014" w:rsidRPr="00EF2014" w:rsidRDefault="00D026FE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 сможете п</w:t>
      </w:r>
      <w:r w:rsidR="00EF2014" w:rsidRPr="00EF2014">
        <w:rPr>
          <w:rFonts w:ascii="Times New Roman" w:hAnsi="Times New Roman" w:cs="Times New Roman"/>
          <w:sz w:val="28"/>
          <w:szCs w:val="28"/>
        </w:rPr>
        <w:t>ринимать совместные с ИИ решения в услови</w:t>
      </w:r>
      <w:r w:rsidR="00EF2014">
        <w:rPr>
          <w:rFonts w:ascii="Times New Roman" w:hAnsi="Times New Roman" w:cs="Times New Roman"/>
          <w:sz w:val="28"/>
          <w:szCs w:val="28"/>
        </w:rPr>
        <w:t>ях повышенной неопределенности.</w:t>
      </w:r>
    </w:p>
    <w:p w:rsidR="00EF2014" w:rsidRPr="00EF2014" w:rsidRDefault="00D026FE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0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 Вас будет возможность о</w:t>
      </w:r>
      <w:r w:rsidR="00EF2014" w:rsidRPr="00EF2014">
        <w:rPr>
          <w:rFonts w:ascii="Times New Roman" w:hAnsi="Times New Roman" w:cs="Times New Roman"/>
          <w:sz w:val="28"/>
          <w:szCs w:val="28"/>
        </w:rPr>
        <w:t>существлять поиск новых способов совершенствования бизнес-процессов для повышения их эффективности.</w:t>
      </w:r>
    </w:p>
    <w:p w:rsidR="00EF2014" w:rsidRPr="00EF2014" w:rsidRDefault="00D026FE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Вы построите </w:t>
      </w:r>
      <w:r w:rsidRPr="00D026FE">
        <w:rPr>
          <w:rFonts w:ascii="Times New Roman" w:hAnsi="Times New Roman" w:cs="Times New Roman"/>
          <w:sz w:val="28"/>
          <w:szCs w:val="28"/>
        </w:rPr>
        <w:t>аналитическую систему, позволяющую сделать вывод о качественном или не качественном внедрении в организации системы бережливого производства.</w:t>
      </w:r>
    </w:p>
    <w:p w:rsidR="00EF2014" w:rsidRPr="00EF2014" w:rsidRDefault="00EF2014" w:rsidP="00EF2014">
      <w:pPr>
        <w:jc w:val="both"/>
        <w:rPr>
          <w:rFonts w:ascii="Times New Roman" w:hAnsi="Times New Roman" w:cs="Times New Roman"/>
          <w:sz w:val="28"/>
          <w:szCs w:val="28"/>
        </w:rPr>
      </w:pPr>
      <w:r w:rsidRPr="00EF2014">
        <w:rPr>
          <w:rFonts w:ascii="Times New Roman" w:hAnsi="Times New Roman" w:cs="Times New Roman"/>
          <w:sz w:val="28"/>
          <w:szCs w:val="28"/>
        </w:rPr>
        <w:tab/>
      </w:r>
    </w:p>
    <w:p w:rsidR="00EF2014" w:rsidRPr="00EF2014" w:rsidRDefault="00EF20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014" w:rsidRPr="00EF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28"/>
    <w:rsid w:val="00164C28"/>
    <w:rsid w:val="00403A8F"/>
    <w:rsid w:val="007E39DF"/>
    <w:rsid w:val="009753E3"/>
    <w:rsid w:val="00AB438B"/>
    <w:rsid w:val="00D026FE"/>
    <w:rsid w:val="00E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2020-11-12T11:42:00Z</dcterms:created>
  <dcterms:modified xsi:type="dcterms:W3CDTF">2020-11-20T13:02:00Z</dcterms:modified>
</cp:coreProperties>
</file>