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D" w:rsidRDefault="008C2FB4" w:rsidP="008C2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C2FB4" w:rsidRPr="008C2FB4" w:rsidRDefault="008C2FB4" w:rsidP="008C2FB4">
      <w:pPr>
        <w:jc w:val="both"/>
        <w:rPr>
          <w:rFonts w:ascii="Times New Roman" w:hAnsi="Times New Roman" w:cs="Times New Roman"/>
          <w:sz w:val="28"/>
          <w:szCs w:val="28"/>
        </w:rPr>
      </w:pPr>
      <w:r w:rsidRPr="008C2FB4">
        <w:rPr>
          <w:rFonts w:ascii="Times New Roman" w:hAnsi="Times New Roman" w:cs="Times New Roman"/>
          <w:sz w:val="28"/>
          <w:szCs w:val="28"/>
        </w:rPr>
        <w:t>В современном мире оч</w:t>
      </w:r>
      <w:r>
        <w:rPr>
          <w:rFonts w:ascii="Times New Roman" w:hAnsi="Times New Roman" w:cs="Times New Roman"/>
          <w:sz w:val="28"/>
          <w:szCs w:val="28"/>
        </w:rPr>
        <w:t>ень часто можно услышать понятие</w:t>
      </w:r>
      <w:r w:rsidRPr="008C2FB4">
        <w:rPr>
          <w:rFonts w:ascii="Times New Roman" w:hAnsi="Times New Roman" w:cs="Times New Roman"/>
          <w:sz w:val="28"/>
          <w:szCs w:val="28"/>
        </w:rPr>
        <w:t xml:space="preserve"> «цифровой» применительно к какой-либо технологии. Далеко не все, употребляя этот </w:t>
      </w:r>
      <w:proofErr w:type="gramStart"/>
      <w:r w:rsidRPr="008C2FB4">
        <w:rPr>
          <w:rFonts w:ascii="Times New Roman" w:hAnsi="Times New Roman" w:cs="Times New Roman"/>
          <w:sz w:val="28"/>
          <w:szCs w:val="28"/>
        </w:rPr>
        <w:t>термин</w:t>
      </w:r>
      <w:proofErr w:type="gramEnd"/>
      <w:r w:rsidRPr="008C2FB4">
        <w:rPr>
          <w:rFonts w:ascii="Times New Roman" w:hAnsi="Times New Roman" w:cs="Times New Roman"/>
          <w:sz w:val="28"/>
          <w:szCs w:val="28"/>
        </w:rPr>
        <w:t xml:space="preserve"> понимают, какие технологии были до цифровой эпохи и чем они отличались. В рамках курса будет рассмотрен</w:t>
      </w:r>
      <w:r>
        <w:rPr>
          <w:rFonts w:ascii="Times New Roman" w:hAnsi="Times New Roman" w:cs="Times New Roman"/>
          <w:sz w:val="28"/>
          <w:szCs w:val="28"/>
        </w:rPr>
        <w:t xml:space="preserve">о понятие «цифровая технология», а также </w:t>
      </w:r>
      <w:r w:rsidRPr="008C2FB4">
        <w:rPr>
          <w:rFonts w:ascii="Times New Roman" w:hAnsi="Times New Roman" w:cs="Times New Roman"/>
          <w:sz w:val="28"/>
          <w:szCs w:val="28"/>
        </w:rPr>
        <w:t xml:space="preserve"> основные понятия, которые используются в современных инфокоммуникационных системах.</w:t>
      </w:r>
    </w:p>
    <w:p w:rsidR="008C2FB4" w:rsidRDefault="008C2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8C2FB4">
        <w:rPr>
          <w:rFonts w:ascii="Times New Roman" w:hAnsi="Times New Roman" w:cs="Times New Roman"/>
          <w:sz w:val="28"/>
          <w:szCs w:val="28"/>
        </w:rPr>
        <w:t xml:space="preserve"> «Цифровая инфра</w:t>
      </w:r>
      <w:r>
        <w:rPr>
          <w:rFonts w:ascii="Times New Roman" w:hAnsi="Times New Roman" w:cs="Times New Roman"/>
          <w:sz w:val="28"/>
          <w:szCs w:val="28"/>
        </w:rPr>
        <w:t>структура» включает в себя следующие разделы:</w:t>
      </w:r>
    </w:p>
    <w:p w:rsidR="008C2FB4" w:rsidRDefault="008C2FB4" w:rsidP="008C2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аспекты цифровой инфраструктуры.</w:t>
      </w:r>
    </w:p>
    <w:p w:rsidR="008C2FB4" w:rsidRDefault="008C2FB4" w:rsidP="008C2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используемые в цифровой инфраструктуре.</w:t>
      </w:r>
    </w:p>
    <w:p w:rsidR="008C2FB4" w:rsidRPr="008C2FB4" w:rsidRDefault="00EE244B" w:rsidP="008C2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Государственные, муниципальные и социальные проекты, использующие цифровую инфраструктуру.</w:t>
      </w:r>
    </w:p>
    <w:p w:rsidR="006E326D" w:rsidRPr="00856DAD" w:rsidRDefault="00856DAD" w:rsidP="008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856DAD">
        <w:rPr>
          <w:rFonts w:ascii="Times New Roman" w:hAnsi="Times New Roman" w:cs="Times New Roman"/>
          <w:sz w:val="28"/>
          <w:szCs w:val="28"/>
        </w:rPr>
        <w:t>Что Вы получите после освоения курса:</w:t>
      </w:r>
    </w:p>
    <w:p w:rsidR="006E326D" w:rsidRDefault="00856DAD" w:rsidP="0085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 сможете </w:t>
      </w:r>
      <w:r w:rsidRPr="00856DAD">
        <w:rPr>
          <w:rFonts w:ascii="Times New Roman" w:hAnsi="Times New Roman" w:cs="Times New Roman"/>
          <w:sz w:val="28"/>
          <w:szCs w:val="28"/>
        </w:rPr>
        <w:t>разработать концепцию компьютерной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B4" w:rsidRDefault="00856DAD" w:rsidP="008C2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F50">
        <w:rPr>
          <w:rFonts w:ascii="Times New Roman" w:hAnsi="Times New Roman" w:cs="Times New Roman"/>
          <w:sz w:val="28"/>
          <w:szCs w:val="28"/>
        </w:rPr>
        <w:t>Анализировать и систематизировать информацию</w:t>
      </w:r>
      <w:r w:rsidR="008C2FB4" w:rsidRPr="008C2FB4">
        <w:rPr>
          <w:rFonts w:ascii="Times New Roman" w:hAnsi="Times New Roman" w:cs="Times New Roman"/>
          <w:sz w:val="28"/>
          <w:szCs w:val="28"/>
        </w:rPr>
        <w:t xml:space="preserve"> в области тех</w:t>
      </w:r>
      <w:r w:rsidR="006E326D">
        <w:rPr>
          <w:rFonts w:ascii="Times New Roman" w:hAnsi="Times New Roman" w:cs="Times New Roman"/>
          <w:sz w:val="28"/>
          <w:szCs w:val="28"/>
        </w:rPr>
        <w:t>нологий цифровой инфраструктуры.</w:t>
      </w:r>
    </w:p>
    <w:p w:rsidR="00856DAD" w:rsidRPr="008C2FB4" w:rsidRDefault="00856DAD" w:rsidP="008C2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 узнаете </w:t>
      </w:r>
      <w:r w:rsidRPr="00856DAD">
        <w:rPr>
          <w:rFonts w:ascii="Times New Roman" w:hAnsi="Times New Roman" w:cs="Times New Roman"/>
          <w:sz w:val="28"/>
          <w:szCs w:val="28"/>
        </w:rPr>
        <w:t>основные устройства, которые используются для организации связи в компьютерных сетях.</w:t>
      </w:r>
    </w:p>
    <w:p w:rsidR="008C2FB4" w:rsidRPr="008C2FB4" w:rsidRDefault="0085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Разработать </w:t>
      </w:r>
      <w:bookmarkStart w:id="0" w:name="_GoBack"/>
      <w:bookmarkEnd w:id="0"/>
      <w:r w:rsidRPr="00856DAD">
        <w:rPr>
          <w:rFonts w:ascii="Times New Roman" w:hAnsi="Times New Roman" w:cs="Times New Roman"/>
          <w:sz w:val="28"/>
          <w:szCs w:val="28"/>
        </w:rPr>
        <w:t>социального, государственного или муниципального сервиса.</w:t>
      </w:r>
    </w:p>
    <w:sectPr w:rsidR="008C2FB4" w:rsidRPr="008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236"/>
    <w:multiLevelType w:val="hybridMultilevel"/>
    <w:tmpl w:val="4AC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6C"/>
    <w:rsid w:val="00582C6C"/>
    <w:rsid w:val="00675F50"/>
    <w:rsid w:val="006E326D"/>
    <w:rsid w:val="00856DAD"/>
    <w:rsid w:val="008C2FB4"/>
    <w:rsid w:val="009A0B6F"/>
    <w:rsid w:val="00EE244B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2020-11-10T13:14:00Z</dcterms:created>
  <dcterms:modified xsi:type="dcterms:W3CDTF">2020-11-23T09:57:00Z</dcterms:modified>
</cp:coreProperties>
</file>