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65" w:rsidRDefault="00182265" w:rsidP="001822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D76E46" w:rsidRDefault="00A025E0" w:rsidP="00A02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46" w:rsidRPr="00D76E46">
        <w:rPr>
          <w:rFonts w:ascii="Times New Roman" w:hAnsi="Times New Roman" w:cs="Times New Roman"/>
          <w:sz w:val="28"/>
          <w:szCs w:val="28"/>
        </w:rPr>
        <w:t>Что такое критическое мышление, теоретическое обоснование и практическое применение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D76E46">
        <w:rPr>
          <w:rFonts w:ascii="Times New Roman" w:hAnsi="Times New Roman" w:cs="Times New Roman"/>
          <w:sz w:val="28"/>
          <w:szCs w:val="28"/>
        </w:rPr>
        <w:t xml:space="preserve"> Как </w:t>
      </w:r>
      <w:r w:rsidR="00D76E46" w:rsidRPr="00D76E46">
        <w:rPr>
          <w:rFonts w:ascii="Times New Roman" w:hAnsi="Times New Roman" w:cs="Times New Roman"/>
          <w:sz w:val="28"/>
          <w:szCs w:val="28"/>
        </w:rPr>
        <w:t>анализировать и синтезировать информацию</w:t>
      </w:r>
      <w:r w:rsidR="00D76E46">
        <w:rPr>
          <w:rFonts w:ascii="Times New Roman" w:hAnsi="Times New Roman" w:cs="Times New Roman"/>
          <w:sz w:val="28"/>
          <w:szCs w:val="28"/>
        </w:rPr>
        <w:t>?</w:t>
      </w:r>
    </w:p>
    <w:p w:rsidR="00577349" w:rsidRDefault="00577349" w:rsidP="00A02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577349">
        <w:rPr>
          <w:rFonts w:ascii="Times New Roman" w:hAnsi="Times New Roman" w:cs="Times New Roman"/>
          <w:sz w:val="28"/>
          <w:szCs w:val="28"/>
        </w:rPr>
        <w:t>обдуманно и взвешенно проводить оценку событий,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349">
        <w:rPr>
          <w:rFonts w:ascii="Times New Roman" w:hAnsi="Times New Roman" w:cs="Times New Roman"/>
          <w:sz w:val="28"/>
          <w:szCs w:val="28"/>
        </w:rPr>
        <w:t xml:space="preserve">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научиться </w:t>
      </w:r>
      <w:r w:rsidRPr="00577349">
        <w:rPr>
          <w:rFonts w:ascii="Times New Roman" w:hAnsi="Times New Roman" w:cs="Times New Roman"/>
          <w:sz w:val="28"/>
          <w:szCs w:val="28"/>
        </w:rPr>
        <w:t>мыслить в долгосроч</w:t>
      </w:r>
      <w:r>
        <w:rPr>
          <w:rFonts w:ascii="Times New Roman" w:hAnsi="Times New Roman" w:cs="Times New Roman"/>
          <w:sz w:val="28"/>
          <w:szCs w:val="28"/>
        </w:rPr>
        <w:t>ной, стратегической перспективе?</w:t>
      </w:r>
    </w:p>
    <w:p w:rsidR="00A025E0" w:rsidRDefault="00A025E0" w:rsidP="00A02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Вам поможет курс «</w:t>
      </w:r>
      <w:r w:rsidR="00577349">
        <w:rPr>
          <w:rFonts w:ascii="Times New Roman" w:hAnsi="Times New Roman" w:cs="Times New Roman"/>
          <w:sz w:val="28"/>
          <w:szCs w:val="28"/>
        </w:rPr>
        <w:t>Критичность</w:t>
      </w:r>
      <w:r w:rsidR="005B0116" w:rsidRPr="005B01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C7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  изучить:</w:t>
      </w:r>
    </w:p>
    <w:p w:rsidR="00F022CA" w:rsidRDefault="00A025E0" w:rsidP="00F022CA">
      <w:pPr>
        <w:tabs>
          <w:tab w:val="left" w:pos="7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Pr="00F022CA">
        <w:rPr>
          <w:rFonts w:ascii="Times New Roman" w:hAnsi="Times New Roman" w:cs="Times New Roman"/>
          <w:sz w:val="28"/>
          <w:szCs w:val="28"/>
        </w:rPr>
        <w:t xml:space="preserve"> </w:t>
      </w:r>
      <w:r w:rsidR="00F022CA">
        <w:rPr>
          <w:rFonts w:ascii="Times New Roman" w:hAnsi="Times New Roman" w:cs="Times New Roman"/>
          <w:sz w:val="28"/>
          <w:szCs w:val="28"/>
        </w:rPr>
        <w:t xml:space="preserve"> </w:t>
      </w:r>
      <w:r w:rsidR="00577349">
        <w:rPr>
          <w:rFonts w:ascii="Times New Roman" w:hAnsi="Times New Roman" w:cs="Times New Roman"/>
          <w:sz w:val="28"/>
          <w:szCs w:val="28"/>
        </w:rPr>
        <w:t xml:space="preserve"> </w:t>
      </w:r>
      <w:r w:rsidR="00577349" w:rsidRPr="00577349">
        <w:rPr>
          <w:rFonts w:ascii="Times New Roman" w:hAnsi="Times New Roman" w:cs="Times New Roman"/>
          <w:sz w:val="28"/>
          <w:szCs w:val="28"/>
        </w:rPr>
        <w:t>Критическое мышление</w:t>
      </w:r>
      <w:r w:rsidR="00F022CA" w:rsidRPr="00F022CA">
        <w:rPr>
          <w:rFonts w:ascii="Times New Roman" w:hAnsi="Times New Roman" w:cs="Times New Roman"/>
          <w:sz w:val="28"/>
          <w:szCs w:val="28"/>
        </w:rPr>
        <w:t>.</w:t>
      </w:r>
    </w:p>
    <w:p w:rsidR="00A025E0" w:rsidRDefault="00F022CA" w:rsidP="00F022CA">
      <w:pPr>
        <w:tabs>
          <w:tab w:val="left" w:pos="7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 </w:t>
      </w:r>
      <w:r w:rsidR="00577349" w:rsidRPr="00577349">
        <w:rPr>
          <w:rFonts w:ascii="Times New Roman" w:hAnsi="Times New Roman" w:cs="Times New Roman"/>
          <w:sz w:val="28"/>
          <w:szCs w:val="28"/>
        </w:rPr>
        <w:t>Процессы и операции мышления. Мышление руководителя</w:t>
      </w:r>
      <w:r w:rsidR="00577349">
        <w:rPr>
          <w:rFonts w:ascii="Times New Roman" w:hAnsi="Times New Roman" w:cs="Times New Roman"/>
          <w:sz w:val="28"/>
          <w:szCs w:val="28"/>
        </w:rPr>
        <w:t>.</w:t>
      </w:r>
    </w:p>
    <w:p w:rsidR="00F022CA" w:rsidRDefault="00F022CA" w:rsidP="00F02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7CEB">
        <w:rPr>
          <w:rFonts w:ascii="Times New Roman" w:hAnsi="Times New Roman" w:cs="Times New Roman"/>
          <w:sz w:val="28"/>
          <w:szCs w:val="28"/>
        </w:rPr>
        <w:t>Тема 3.</w:t>
      </w:r>
      <w:r w:rsidRPr="00577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349">
        <w:rPr>
          <w:rFonts w:ascii="Times New Roman" w:hAnsi="Times New Roman" w:cs="Times New Roman"/>
          <w:sz w:val="28"/>
          <w:szCs w:val="28"/>
        </w:rPr>
        <w:t xml:space="preserve"> </w:t>
      </w:r>
      <w:r w:rsidR="00577349" w:rsidRPr="00577349">
        <w:rPr>
          <w:rFonts w:ascii="Times New Roman" w:hAnsi="Times New Roman" w:cs="Times New Roman"/>
          <w:sz w:val="28"/>
          <w:szCs w:val="28"/>
        </w:rPr>
        <w:t>С</w:t>
      </w:r>
      <w:r w:rsidR="00577349">
        <w:rPr>
          <w:rFonts w:ascii="Times New Roman" w:hAnsi="Times New Roman" w:cs="Times New Roman"/>
          <w:sz w:val="28"/>
          <w:szCs w:val="28"/>
        </w:rPr>
        <w:t>пособность рассуждать. Алгоритм принятия решений.</w:t>
      </w:r>
    </w:p>
    <w:p w:rsidR="0030224A" w:rsidRDefault="0030224A" w:rsidP="00F02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24A" w:rsidRPr="00182265" w:rsidRDefault="00182265" w:rsidP="00F02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2265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182265" w:rsidRDefault="00DA5884" w:rsidP="00F02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265">
        <w:rPr>
          <w:rFonts w:ascii="Times New Roman" w:hAnsi="Times New Roman" w:cs="Times New Roman"/>
          <w:sz w:val="28"/>
          <w:szCs w:val="28"/>
        </w:rPr>
        <w:t xml:space="preserve"> Освоить структуру аргументации в письменной и устной речи.</w:t>
      </w:r>
    </w:p>
    <w:p w:rsidR="00DA5884" w:rsidRDefault="00182265" w:rsidP="00F02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алгоритм</w:t>
      </w:r>
      <w:r w:rsidRPr="00182265">
        <w:rPr>
          <w:rFonts w:ascii="Times New Roman" w:hAnsi="Times New Roman" w:cs="Times New Roman"/>
          <w:sz w:val="28"/>
          <w:szCs w:val="28"/>
        </w:rPr>
        <w:t xml:space="preserve"> при анализе  аргументации.</w:t>
      </w:r>
    </w:p>
    <w:p w:rsidR="00182265" w:rsidRDefault="00182265" w:rsidP="00F02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Применять методы управленческих решений.</w:t>
      </w:r>
    </w:p>
    <w:p w:rsidR="00DA5884" w:rsidRDefault="00DA5884" w:rsidP="00F02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A5884">
        <w:rPr>
          <w:rFonts w:ascii="Times New Roman" w:hAnsi="Times New Roman" w:cs="Times New Roman"/>
          <w:sz w:val="28"/>
          <w:szCs w:val="28"/>
        </w:rPr>
        <w:t xml:space="preserve"> </w:t>
      </w:r>
      <w:r w:rsidR="00182265">
        <w:rPr>
          <w:rFonts w:ascii="Times New Roman" w:hAnsi="Times New Roman" w:cs="Times New Roman"/>
          <w:sz w:val="28"/>
          <w:szCs w:val="28"/>
        </w:rPr>
        <w:t>Уметь находить компромиссные решения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A5884" w:rsidRDefault="00DA5884" w:rsidP="00F02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69D1" w:rsidRPr="00F022CA" w:rsidRDefault="004369D1" w:rsidP="00F02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5E0" w:rsidRPr="008C4743" w:rsidRDefault="00A025E0" w:rsidP="00A025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25E0" w:rsidRPr="008C4743" w:rsidRDefault="00A025E0" w:rsidP="00A025E0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5E0" w:rsidRDefault="00A025E0" w:rsidP="00A02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5E0" w:rsidRDefault="00A025E0" w:rsidP="00A02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5E0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025E0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025E0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025E0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461B" w:rsidRPr="00C76F1E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88" w:rsidRDefault="00182265"/>
    <w:sectPr w:rsidR="0009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1B"/>
    <w:rsid w:val="0008325B"/>
    <w:rsid w:val="00182265"/>
    <w:rsid w:val="00210AB6"/>
    <w:rsid w:val="0030224A"/>
    <w:rsid w:val="00330A0D"/>
    <w:rsid w:val="004369D1"/>
    <w:rsid w:val="00577349"/>
    <w:rsid w:val="005B0116"/>
    <w:rsid w:val="005D3264"/>
    <w:rsid w:val="006552DD"/>
    <w:rsid w:val="006657E3"/>
    <w:rsid w:val="00947CEB"/>
    <w:rsid w:val="0098461B"/>
    <w:rsid w:val="009913DD"/>
    <w:rsid w:val="00A025E0"/>
    <w:rsid w:val="00BF1FC9"/>
    <w:rsid w:val="00D76E46"/>
    <w:rsid w:val="00DA5884"/>
    <w:rsid w:val="00DE42FF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dcterms:created xsi:type="dcterms:W3CDTF">2020-11-10T12:25:00Z</dcterms:created>
  <dcterms:modified xsi:type="dcterms:W3CDTF">2020-11-23T13:46:00Z</dcterms:modified>
</cp:coreProperties>
</file>