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5421E5" w:rsidP="00542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5421E5" w:rsidRDefault="005421E5" w:rsidP="005421E5">
      <w:pPr>
        <w:jc w:val="both"/>
        <w:rPr>
          <w:rFonts w:ascii="Times New Roman" w:hAnsi="Times New Roman" w:cs="Times New Roman"/>
          <w:sz w:val="28"/>
          <w:szCs w:val="28"/>
        </w:rPr>
      </w:pPr>
      <w:r w:rsidRPr="005421E5">
        <w:rPr>
          <w:rFonts w:ascii="Times New Roman" w:hAnsi="Times New Roman" w:cs="Times New Roman"/>
          <w:sz w:val="28"/>
          <w:szCs w:val="28"/>
        </w:rPr>
        <w:t>Система электронного документооборота и делопроизводства «ДЕЛО» понадобится Вам для внутренней переписки со своим учредителем (министерством, управлением, инспекцией и т.д.). За счет своей гибкости система позволяет использовать ее во всех структурных подразделениях предприятия, позволяя организовывать электронный документооборот входящих и исходящих документов, контролировать сроки исполнения, выполнять быстрый поиск.</w:t>
      </w:r>
    </w:p>
    <w:p w:rsidR="007C71AF" w:rsidRDefault="007C71AF" w:rsidP="0054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«Межведомственная система электронного документооборота» состоит из курсов:</w:t>
      </w:r>
    </w:p>
    <w:p w:rsidR="007C71AF" w:rsidRDefault="007C71AF" w:rsidP="0054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71AF">
        <w:rPr>
          <w:rFonts w:ascii="Times New Roman" w:hAnsi="Times New Roman" w:cs="Times New Roman"/>
          <w:sz w:val="28"/>
          <w:szCs w:val="28"/>
        </w:rPr>
        <w:t>Межведомственная систем</w:t>
      </w:r>
      <w:r>
        <w:rPr>
          <w:rFonts w:ascii="Times New Roman" w:hAnsi="Times New Roman" w:cs="Times New Roman"/>
          <w:sz w:val="28"/>
          <w:szCs w:val="28"/>
        </w:rPr>
        <w:t>а электронного документооборота. Делопроизводитель.</w:t>
      </w:r>
    </w:p>
    <w:p w:rsidR="007C71AF" w:rsidRDefault="007C71AF" w:rsidP="0054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71AF">
        <w:rPr>
          <w:rFonts w:ascii="Times New Roman" w:hAnsi="Times New Roman" w:cs="Times New Roman"/>
          <w:sz w:val="28"/>
          <w:szCs w:val="28"/>
        </w:rPr>
        <w:t>Межведомственная систем</w:t>
      </w:r>
      <w:r>
        <w:rPr>
          <w:rFonts w:ascii="Times New Roman" w:hAnsi="Times New Roman" w:cs="Times New Roman"/>
          <w:sz w:val="28"/>
          <w:szCs w:val="28"/>
        </w:rPr>
        <w:t>а электронного документооборота. Исполнитель.</w:t>
      </w:r>
    </w:p>
    <w:p w:rsidR="007C71AF" w:rsidRDefault="007C71AF" w:rsidP="0054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C71AF">
        <w:rPr>
          <w:rFonts w:ascii="Times New Roman" w:hAnsi="Times New Roman" w:cs="Times New Roman"/>
          <w:sz w:val="28"/>
          <w:szCs w:val="28"/>
        </w:rPr>
        <w:t>Межведомственная систем</w:t>
      </w:r>
      <w:r>
        <w:rPr>
          <w:rFonts w:ascii="Times New Roman" w:hAnsi="Times New Roman" w:cs="Times New Roman"/>
          <w:sz w:val="28"/>
          <w:szCs w:val="28"/>
        </w:rPr>
        <w:t>а электронного документооборота. Руководитель.</w:t>
      </w:r>
    </w:p>
    <w:p w:rsidR="000C1ECA" w:rsidRPr="000C1ECA" w:rsidRDefault="000C1ECA" w:rsidP="000C1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1AF" w:rsidRDefault="000C1ECA" w:rsidP="000C1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1ECA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bookmarkEnd w:id="0"/>
    <w:p w:rsidR="000C1ECA" w:rsidRPr="000C1ECA" w:rsidRDefault="000C1ECA" w:rsidP="000C1E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E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Вы сократите временные</w:t>
      </w:r>
      <w:r w:rsidRPr="000C1ECA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1ECA">
        <w:rPr>
          <w:rFonts w:ascii="Times New Roman" w:hAnsi="Times New Roman" w:cs="Times New Roman"/>
          <w:sz w:val="28"/>
          <w:szCs w:val="28"/>
        </w:rPr>
        <w:t xml:space="preserve"> на обмен, обработку и контроль документооборота среди госструктур, отделов и организаций.</w:t>
      </w:r>
    </w:p>
    <w:p w:rsidR="000C1ECA" w:rsidRPr="000C1ECA" w:rsidRDefault="000C1ECA" w:rsidP="000C1ECA">
      <w:pPr>
        <w:jc w:val="both"/>
        <w:rPr>
          <w:rFonts w:ascii="Times New Roman" w:hAnsi="Times New Roman" w:cs="Times New Roman"/>
          <w:sz w:val="28"/>
          <w:szCs w:val="28"/>
        </w:rPr>
      </w:pPr>
      <w:r w:rsidRPr="000C1E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 сможете взаимодействовать </w:t>
      </w:r>
      <w:r w:rsidRPr="000C1ECA">
        <w:rPr>
          <w:rFonts w:ascii="Times New Roman" w:hAnsi="Times New Roman" w:cs="Times New Roman"/>
          <w:sz w:val="28"/>
          <w:szCs w:val="28"/>
        </w:rPr>
        <w:t xml:space="preserve"> по единым государственным п</w:t>
      </w:r>
      <w:r>
        <w:rPr>
          <w:rFonts w:ascii="Times New Roman" w:hAnsi="Times New Roman" w:cs="Times New Roman"/>
          <w:sz w:val="28"/>
          <w:szCs w:val="28"/>
        </w:rPr>
        <w:t>равилам.</w:t>
      </w:r>
    </w:p>
    <w:p w:rsidR="000C1ECA" w:rsidRDefault="000C1ECA" w:rsidP="000C1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0C1ECA">
        <w:rPr>
          <w:rFonts w:ascii="Times New Roman" w:hAnsi="Times New Roman" w:cs="Times New Roman"/>
          <w:sz w:val="28"/>
          <w:szCs w:val="28"/>
        </w:rPr>
        <w:t>озможность проводить работу</w:t>
      </w:r>
      <w:r>
        <w:rPr>
          <w:rFonts w:ascii="Times New Roman" w:hAnsi="Times New Roman" w:cs="Times New Roman"/>
          <w:sz w:val="28"/>
          <w:szCs w:val="28"/>
        </w:rPr>
        <w:t xml:space="preserve"> с СЭД удалённо, через интернет.</w:t>
      </w:r>
    </w:p>
    <w:p w:rsidR="000C1ECA" w:rsidRPr="000C1ECA" w:rsidRDefault="000C1ECA" w:rsidP="000C1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0C1ECA">
        <w:rPr>
          <w:rFonts w:ascii="Times New Roman" w:hAnsi="Times New Roman" w:cs="Times New Roman"/>
          <w:sz w:val="28"/>
          <w:szCs w:val="28"/>
        </w:rPr>
        <w:t>озможность сохранения документации в архиве в электронном виде.</w:t>
      </w:r>
    </w:p>
    <w:sectPr w:rsidR="000C1ECA" w:rsidRPr="000C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BC"/>
    <w:rsid w:val="000C1ECA"/>
    <w:rsid w:val="00403A8F"/>
    <w:rsid w:val="005421E5"/>
    <w:rsid w:val="007C71AF"/>
    <w:rsid w:val="00AB438B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2020-11-19T09:01:00Z</dcterms:created>
  <dcterms:modified xsi:type="dcterms:W3CDTF">2020-11-20T11:00:00Z</dcterms:modified>
</cp:coreProperties>
</file>